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1AC32E40" w14:textId="496FF222" w:rsidR="00634A86" w:rsidRDefault="0037377C" w:rsidP="00F96392">
      <w:pPr>
        <w:jc w:val="center"/>
        <w:rPr>
          <w:rFonts w:ascii="Ink Free" w:hAnsi="Ink Free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D96027" wp14:editId="65638648">
            <wp:simplePos x="0" y="0"/>
            <wp:positionH relativeFrom="column">
              <wp:posOffset>7550150</wp:posOffset>
            </wp:positionH>
            <wp:positionV relativeFrom="paragraph">
              <wp:posOffset>-9525</wp:posOffset>
            </wp:positionV>
            <wp:extent cx="1987200" cy="2660400"/>
            <wp:effectExtent l="304800" t="152400" r="318135" b="159385"/>
            <wp:wrapNone/>
            <wp:docPr id="3" name="Kép 3" descr="Lehet, hogy egy kép erről: 12 ember, gyermek, álló emberek, ülő embere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et, hogy egy kép erről: 12 ember, gyermek, álló emberek, ülő emberek és belső té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424">
                      <a:off x="0" y="0"/>
                      <a:ext cx="1987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DA3">
        <w:rPr>
          <w:rFonts w:ascii="Ink Free" w:hAnsi="Ink Free"/>
          <w:b/>
          <w:bCs/>
          <w:noProof/>
          <w:color w:val="385623" w:themeColor="accent6" w:themeShade="8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79295D1B" wp14:editId="78D5D172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1800225" cy="2543175"/>
            <wp:effectExtent l="228600" t="19050" r="161925" b="2000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schemeClr val="accent4">
                          <a:lumMod val="75000"/>
                          <a:alpha val="20000"/>
                        </a:schemeClr>
                      </a:outerShdw>
                      <a:softEdge rad="635000"/>
                    </a:effectLst>
                    <a:scene3d>
                      <a:camera prst="orthographicFront">
                        <a:rot lat="0" lon="0" rev="15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AD75" w14:textId="64C3DFDC" w:rsidR="00634A86" w:rsidRDefault="00634A86" w:rsidP="00F96392">
      <w:pPr>
        <w:jc w:val="center"/>
        <w:rPr>
          <w:rFonts w:ascii="Ink Free" w:hAnsi="Ink Free"/>
          <w:b/>
          <w:bCs/>
          <w:sz w:val="28"/>
          <w:szCs w:val="28"/>
        </w:rPr>
      </w:pPr>
    </w:p>
    <w:p w14:paraId="6686FAE8" w14:textId="4ADDA008" w:rsidR="00890304" w:rsidRPr="00634A86" w:rsidRDefault="00F96392" w:rsidP="00F96392">
      <w:pPr>
        <w:jc w:val="center"/>
        <w:rPr>
          <w:rFonts w:ascii="Ink Free" w:hAnsi="Ink Free"/>
          <w:b/>
          <w:bCs/>
          <w:color w:val="385623" w:themeColor="accent6" w:themeShade="80"/>
          <w:sz w:val="28"/>
          <w:szCs w:val="28"/>
        </w:rPr>
      </w:pPr>
      <w:r w:rsidRPr="00634A86">
        <w:rPr>
          <w:rFonts w:ascii="Ink Free" w:hAnsi="Ink Free"/>
          <w:b/>
          <w:bCs/>
          <w:color w:val="385623" w:themeColor="accent6" w:themeShade="80"/>
          <w:sz w:val="28"/>
          <w:szCs w:val="28"/>
        </w:rPr>
        <w:t>A helyi Önkormányzatok és az Orvosi Rendel</w:t>
      </w:r>
      <w:r w:rsidRPr="00DE7443">
        <w:rPr>
          <w:rFonts w:cstheme="minorHAnsi"/>
          <w:color w:val="385623" w:themeColor="accent6" w:themeShade="80"/>
          <w:sz w:val="28"/>
          <w:szCs w:val="28"/>
        </w:rPr>
        <w:t>ő</w:t>
      </w:r>
      <w:r w:rsidRPr="00634A86">
        <w:rPr>
          <w:rFonts w:ascii="Ink Free" w:hAnsi="Ink Free"/>
          <w:b/>
          <w:bCs/>
          <w:color w:val="385623" w:themeColor="accent6" w:themeShade="80"/>
          <w:sz w:val="28"/>
          <w:szCs w:val="28"/>
        </w:rPr>
        <w:t xml:space="preserve"> ism</w:t>
      </w:r>
      <w:r w:rsidRPr="00634A86">
        <w:rPr>
          <w:rFonts w:ascii="Ink Free" w:hAnsi="Ink Free" w:cs="Bradley Hand ITC"/>
          <w:b/>
          <w:bCs/>
          <w:color w:val="385623" w:themeColor="accent6" w:themeShade="80"/>
          <w:sz w:val="28"/>
          <w:szCs w:val="28"/>
        </w:rPr>
        <w:t>é</w:t>
      </w:r>
      <w:r w:rsidRPr="00634A86">
        <w:rPr>
          <w:rFonts w:ascii="Ink Free" w:hAnsi="Ink Free"/>
          <w:b/>
          <w:bCs/>
          <w:color w:val="385623" w:themeColor="accent6" w:themeShade="80"/>
          <w:sz w:val="28"/>
          <w:szCs w:val="28"/>
        </w:rPr>
        <w:t>t meghirdeti</w:t>
      </w:r>
    </w:p>
    <w:p w14:paraId="1AF6A3E9" w14:textId="0A445792" w:rsidR="00F96392" w:rsidRPr="00F96392" w:rsidRDefault="00F96392" w:rsidP="00F96392">
      <w:pPr>
        <w:jc w:val="center"/>
        <w:rPr>
          <w:rFonts w:ascii="Ink Free" w:hAnsi="Ink Free"/>
          <w:b/>
          <w:bCs/>
          <w:sz w:val="28"/>
          <w:szCs w:val="28"/>
        </w:rPr>
      </w:pPr>
    </w:p>
    <w:p w14:paraId="00C6A743" w14:textId="0ADE4EA4" w:rsidR="00F96392" w:rsidRPr="00B91DA3" w:rsidRDefault="00F96392" w:rsidP="00F96392">
      <w:pPr>
        <w:jc w:val="center"/>
        <w:rPr>
          <w:rFonts w:ascii="Ink Free" w:hAnsi="Ink Free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91DA3">
        <w:rPr>
          <w:rFonts w:ascii="Ink Free" w:hAnsi="Ink Free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GYERMEKRAJZ PÁLYÁZATÁT</w:t>
      </w:r>
    </w:p>
    <w:p w14:paraId="6C13D4D4" w14:textId="5DD8783D" w:rsidR="00F96392" w:rsidRPr="00F96392" w:rsidRDefault="00F96392" w:rsidP="00F96392">
      <w:pPr>
        <w:jc w:val="center"/>
        <w:rPr>
          <w:rFonts w:ascii="Ink Free" w:hAnsi="Ink Free"/>
          <w:b/>
          <w:bCs/>
          <w:sz w:val="32"/>
          <w:szCs w:val="32"/>
        </w:rPr>
      </w:pPr>
    </w:p>
    <w:p w14:paraId="13433632" w14:textId="5C70D917" w:rsidR="00F96392" w:rsidRDefault="0037377C" w:rsidP="00F96392">
      <w:pPr>
        <w:jc w:val="center"/>
        <w:rPr>
          <w:rFonts w:ascii="Ink Free" w:hAnsi="Ink Free"/>
          <w:b/>
          <w:bCs/>
          <w:color w:val="385623" w:themeColor="accent6" w:themeShade="8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6C1173" wp14:editId="704537AC">
            <wp:simplePos x="0" y="0"/>
            <wp:positionH relativeFrom="margin">
              <wp:align>left</wp:align>
            </wp:positionH>
            <wp:positionV relativeFrom="paragraph">
              <wp:posOffset>274954</wp:posOffset>
            </wp:positionV>
            <wp:extent cx="2325600" cy="2214000"/>
            <wp:effectExtent l="209550" t="247650" r="208280" b="243840"/>
            <wp:wrapNone/>
            <wp:docPr id="4" name="Kép 4" descr="Lehet, hogy egy kép erről: 3 ember, gyermek, álló emberek, belső tér és , szöveg, amely így szól: „PREDUCTA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et, hogy egy kép erről: 3 ember, gyermek, álló emberek, belső tér és , szöveg, amely így szól: „PREDUCTAL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67872">
                      <a:off x="0" y="0"/>
                      <a:ext cx="23256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392" w:rsidRPr="00634A86">
        <w:rPr>
          <w:rFonts w:ascii="Ink Free" w:hAnsi="Ink Free"/>
          <w:b/>
          <w:bCs/>
          <w:color w:val="385623" w:themeColor="accent6" w:themeShade="8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TEDDY Maci kórház az óvodában</w:t>
      </w:r>
    </w:p>
    <w:p w14:paraId="2FE5AC12" w14:textId="2B86582B" w:rsidR="00634A86" w:rsidRPr="00634A86" w:rsidRDefault="0037377C" w:rsidP="00F96392">
      <w:pPr>
        <w:jc w:val="center"/>
        <w:rPr>
          <w:rFonts w:ascii="Ink Free" w:hAnsi="Ink Free"/>
          <w:b/>
          <w:bCs/>
          <w:color w:val="385623" w:themeColor="accent6" w:themeShade="8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6393">
        <w:rPr>
          <w:rFonts w:ascii="Calibri" w:hAnsi="Calibri" w:cs="Calibr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B2D55C7" wp14:editId="082FA5E5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2426400" cy="2088000"/>
            <wp:effectExtent l="152400" t="247650" r="145415" b="23622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5985">
                      <a:off x="0" y="0"/>
                      <a:ext cx="2426400" cy="20880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51AD7" w14:textId="42B175FA" w:rsidR="00F96392" w:rsidRPr="00634A86" w:rsidRDefault="00F96392" w:rsidP="00F96392">
      <w:pPr>
        <w:jc w:val="center"/>
        <w:rPr>
          <w:rFonts w:ascii="Bradley Hand ITC" w:hAnsi="Bradley Hand ITC"/>
          <w:b/>
          <w:bCs/>
          <w:color w:val="385623" w:themeColor="accent6" w:themeShade="80"/>
          <w:sz w:val="28"/>
          <w:szCs w:val="28"/>
        </w:rPr>
      </w:pPr>
      <w:r w:rsidRPr="00634A86">
        <w:rPr>
          <w:rFonts w:ascii="Bradley Hand ITC" w:hAnsi="Bradley Hand ITC"/>
          <w:b/>
          <w:bCs/>
          <w:color w:val="385623" w:themeColor="accent6" w:themeShade="80"/>
          <w:sz w:val="28"/>
          <w:szCs w:val="28"/>
        </w:rPr>
        <w:t>címmel</w:t>
      </w:r>
      <w:r w:rsidR="00B10DD7" w:rsidRPr="00634A86">
        <w:rPr>
          <w:rFonts w:ascii="Bradley Hand ITC" w:hAnsi="Bradley Hand ITC"/>
          <w:b/>
          <w:bCs/>
          <w:color w:val="385623" w:themeColor="accent6" w:themeShade="80"/>
          <w:sz w:val="28"/>
          <w:szCs w:val="28"/>
        </w:rPr>
        <w:t>!</w:t>
      </w:r>
    </w:p>
    <w:p w14:paraId="755509FB" w14:textId="5AF95D8A" w:rsidR="00B10DD7" w:rsidRPr="00634A86" w:rsidRDefault="00B10DD7" w:rsidP="00F96392">
      <w:pPr>
        <w:jc w:val="center"/>
        <w:rPr>
          <w:rFonts w:ascii="Calibri" w:hAnsi="Calibri" w:cs="Calibri"/>
          <w:b/>
          <w:bCs/>
          <w:color w:val="385623" w:themeColor="accent6" w:themeShade="80"/>
          <w:sz w:val="28"/>
          <w:szCs w:val="28"/>
        </w:rPr>
      </w:pPr>
      <w:r w:rsidRPr="00634A86">
        <w:rPr>
          <w:rFonts w:ascii="Bradley Hand ITC" w:hAnsi="Bradley Hand ITC"/>
          <w:b/>
          <w:bCs/>
          <w:color w:val="385623" w:themeColor="accent6" w:themeShade="80"/>
          <w:sz w:val="28"/>
          <w:szCs w:val="28"/>
        </w:rPr>
        <w:t>Beadási határid</w:t>
      </w:r>
      <w:r w:rsidRPr="00DE7443">
        <w:rPr>
          <w:rFonts w:ascii="Calibri" w:hAnsi="Calibri" w:cs="Calibri"/>
          <w:color w:val="385623" w:themeColor="accent6" w:themeShade="80"/>
          <w:sz w:val="28"/>
          <w:szCs w:val="28"/>
        </w:rPr>
        <w:t>ő:</w:t>
      </w:r>
      <w:r w:rsidR="00B91DA3" w:rsidRPr="00B91DA3">
        <w:t xml:space="preserve"> </w:t>
      </w:r>
    </w:p>
    <w:p w14:paraId="75BAAC11" w14:textId="03A96ACB" w:rsidR="00B10DD7" w:rsidRPr="00634A86" w:rsidRDefault="00B10DD7" w:rsidP="00F96392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634A86">
        <w:rPr>
          <w:rFonts w:ascii="Calibri" w:hAnsi="Calibri" w:cs="Calibri"/>
          <w:b/>
          <w:bCs/>
          <w:color w:val="FF0000"/>
          <w:sz w:val="28"/>
          <w:szCs w:val="28"/>
        </w:rPr>
        <w:t>2023.0</w:t>
      </w:r>
      <w:r w:rsidR="000D57E5">
        <w:rPr>
          <w:rFonts w:ascii="Calibri" w:hAnsi="Calibri" w:cs="Calibri"/>
          <w:b/>
          <w:bCs/>
          <w:color w:val="FF0000"/>
          <w:sz w:val="28"/>
          <w:szCs w:val="28"/>
        </w:rPr>
        <w:t>5</w:t>
      </w:r>
      <w:r w:rsidRPr="00634A86">
        <w:rPr>
          <w:rFonts w:ascii="Calibri" w:hAnsi="Calibri" w:cs="Calibri"/>
          <w:b/>
          <w:bCs/>
          <w:color w:val="FF0000"/>
          <w:sz w:val="28"/>
          <w:szCs w:val="28"/>
        </w:rPr>
        <w:t>.</w:t>
      </w:r>
      <w:r w:rsidR="000D57E5">
        <w:rPr>
          <w:rFonts w:ascii="Calibri" w:hAnsi="Calibri" w:cs="Calibri"/>
          <w:b/>
          <w:bCs/>
          <w:color w:val="FF0000"/>
          <w:sz w:val="28"/>
          <w:szCs w:val="28"/>
        </w:rPr>
        <w:t>0</w:t>
      </w:r>
      <w:r w:rsidRPr="00634A86">
        <w:rPr>
          <w:rFonts w:ascii="Calibri" w:hAnsi="Calibri" w:cs="Calibri"/>
          <w:b/>
          <w:bCs/>
          <w:color w:val="FF0000"/>
          <w:sz w:val="28"/>
          <w:szCs w:val="28"/>
        </w:rPr>
        <w:t>2.</w:t>
      </w:r>
      <w:r w:rsidR="00686393" w:rsidRPr="00686393">
        <w:rPr>
          <w:noProof/>
        </w:rPr>
        <w:t xml:space="preserve"> </w:t>
      </w:r>
    </w:p>
    <w:p w14:paraId="47483913" w14:textId="2865063E" w:rsidR="00F96392" w:rsidRDefault="00F96392" w:rsidP="00B10DD7">
      <w:pPr>
        <w:jc w:val="both"/>
        <w:rPr>
          <w:rFonts w:ascii="Bradley Hand ITC" w:hAnsi="Bradley Hand ITC"/>
          <w:b/>
          <w:bCs/>
          <w:sz w:val="28"/>
          <w:szCs w:val="28"/>
        </w:rPr>
      </w:pPr>
    </w:p>
    <w:p w14:paraId="66FCBAA8" w14:textId="68FC7D6D" w:rsidR="00F96392" w:rsidRPr="00B10DD7" w:rsidRDefault="00F96392" w:rsidP="00634A86">
      <w:pPr>
        <w:pStyle w:val="Listaszerbekezds"/>
        <w:spacing w:before="120" w:after="120" w:line="240" w:lineRule="auto"/>
        <w:ind w:left="0"/>
        <w:contextualSpacing w:val="0"/>
        <w:jc w:val="center"/>
        <w:rPr>
          <w:rFonts w:ascii="Ink Free" w:eastAsia="Yu Gothic UI Semibold" w:hAnsi="Ink Free" w:cs="Times New Roman"/>
          <w:b/>
          <w:bCs/>
          <w:sz w:val="26"/>
          <w:szCs w:val="26"/>
        </w:rPr>
      </w:pP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A színes, bármilyen technikával, kézzel készített alkotásokat A4-es lapon várjuk, </w:t>
      </w:r>
      <w:r w:rsid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melyek 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személyesen leadhatók a hegyháti Csepere</w:t>
      </w:r>
      <w:r w:rsidRPr="00DE7443">
        <w:rPr>
          <w:rFonts w:ascii="Ink Free" w:eastAsia="Yu Gothic UI Semibold" w:hAnsi="Ink Free" w:cs="Times New Roman"/>
          <w:sz w:val="26"/>
          <w:szCs w:val="26"/>
        </w:rPr>
        <w:t>d</w:t>
      </w:r>
      <w:r w:rsidRPr="00DE7443">
        <w:rPr>
          <w:rFonts w:ascii="Calibri" w:eastAsia="Yu Gothic UI Semibold" w:hAnsi="Calibri" w:cs="Calibri"/>
          <w:sz w:val="26"/>
          <w:szCs w:val="26"/>
        </w:rPr>
        <w:t>ő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 </w:t>
      </w:r>
      <w:r w:rsidRPr="00B10DD7">
        <w:rPr>
          <w:rFonts w:ascii="Ink Free" w:eastAsia="Yu Gothic UI Semibold" w:hAnsi="Ink Free" w:cs="Ink Free"/>
          <w:b/>
          <w:bCs/>
          <w:sz w:val="26"/>
          <w:szCs w:val="26"/>
        </w:rPr>
        <w:t>Ó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voda csehimindszenti telephely</w:t>
      </w:r>
      <w:r w:rsidRPr="00B10DD7">
        <w:rPr>
          <w:rFonts w:ascii="Ink Free" w:eastAsia="Yu Gothic UI Semibold" w:hAnsi="Ink Free" w:cs="Ink Free"/>
          <w:b/>
          <w:bCs/>
          <w:sz w:val="26"/>
          <w:szCs w:val="26"/>
        </w:rPr>
        <w:t>é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n</w:t>
      </w:r>
      <w:r w:rsid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 és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 a </w:t>
      </w:r>
      <w:proofErr w:type="spellStart"/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hosszúperesztegi</w:t>
      </w:r>
      <w:proofErr w:type="spellEnd"/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 Cifra Palota tagóvodában</w:t>
      </w:r>
      <w:r w:rsid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 kihelyezett </w:t>
      </w:r>
      <w:r w:rsidR="00B10DD7"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gy</w:t>
      </w:r>
      <w:r w:rsidR="00B10DD7" w:rsidRPr="00D44EAA">
        <w:rPr>
          <w:rFonts w:ascii="Calibri" w:eastAsia="Yu Gothic UI Semibold" w:hAnsi="Calibri" w:cs="Calibri"/>
          <w:sz w:val="26"/>
          <w:szCs w:val="26"/>
        </w:rPr>
        <w:t>ű</w:t>
      </w:r>
      <w:r w:rsidR="00B10DD7" w:rsidRPr="00B10DD7">
        <w:rPr>
          <w:rFonts w:ascii="Ink Free" w:eastAsia="Yu Gothic UI Semibold" w:hAnsi="Ink Free" w:cs="Calibri"/>
          <w:b/>
          <w:bCs/>
          <w:sz w:val="26"/>
          <w:szCs w:val="26"/>
        </w:rPr>
        <w:t>jt</w:t>
      </w:r>
      <w:r w:rsidR="00B10DD7" w:rsidRPr="00D44EAA">
        <w:rPr>
          <w:rFonts w:ascii="Calibri" w:eastAsia="Yu Gothic UI Semibold" w:hAnsi="Calibri" w:cs="Calibri"/>
          <w:sz w:val="26"/>
          <w:szCs w:val="26"/>
        </w:rPr>
        <w:t>ő</w:t>
      </w:r>
      <w:r w:rsidR="00B10DD7" w:rsidRPr="00D44EAA">
        <w:rPr>
          <w:rFonts w:ascii="Ink Free" w:eastAsia="Yu Gothic UI Semibold" w:hAnsi="Ink Free" w:cs="Calibri"/>
          <w:sz w:val="26"/>
          <w:szCs w:val="26"/>
        </w:rPr>
        <w:t>d</w:t>
      </w:r>
      <w:r w:rsidR="00B10DD7" w:rsidRPr="00B10DD7">
        <w:rPr>
          <w:rFonts w:ascii="Ink Free" w:eastAsia="Yu Gothic UI Semibold" w:hAnsi="Ink Free" w:cs="Calibri"/>
          <w:b/>
          <w:bCs/>
          <w:sz w:val="26"/>
          <w:szCs w:val="26"/>
        </w:rPr>
        <w:t>obozba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, vagy a három falu orvosi rendel</w:t>
      </w:r>
      <w:r w:rsidRPr="00DE7443">
        <w:rPr>
          <w:rFonts w:ascii="Calibri" w:eastAsia="Yu Gothic UI Semibold" w:hAnsi="Calibri" w:cs="Calibri"/>
          <w:sz w:val="26"/>
          <w:szCs w:val="26"/>
        </w:rPr>
        <w:t>ő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j</w:t>
      </w:r>
      <w:r w:rsidRPr="00B10DD7">
        <w:rPr>
          <w:rFonts w:ascii="Ink Free" w:eastAsia="Yu Gothic UI Semibold" w:hAnsi="Ink Free" w:cs="Ink Free"/>
          <w:b/>
          <w:bCs/>
          <w:sz w:val="26"/>
          <w:szCs w:val="26"/>
        </w:rPr>
        <w:t>é</w:t>
      </w:r>
      <w:r w:rsidR="0066765F">
        <w:rPr>
          <w:rFonts w:ascii="Ink Free" w:eastAsia="Yu Gothic UI Semibold" w:hAnsi="Ink Free" w:cs="Times New Roman"/>
          <w:b/>
          <w:bCs/>
          <w:sz w:val="26"/>
          <w:szCs w:val="26"/>
        </w:rPr>
        <w:t>ben rendelési id</w:t>
      </w:r>
      <w:r w:rsidR="0066765F" w:rsidRPr="0066765F">
        <w:rPr>
          <w:rFonts w:ascii="Calibri" w:eastAsia="Yu Gothic UI Semibold" w:hAnsi="Calibri" w:cs="Calibri"/>
          <w:sz w:val="26"/>
          <w:szCs w:val="26"/>
        </w:rPr>
        <w:t>ő</w:t>
      </w:r>
      <w:r w:rsidR="0066765F">
        <w:rPr>
          <w:rFonts w:ascii="Calibri" w:eastAsia="Yu Gothic UI Semibold" w:hAnsi="Calibri" w:cs="Calibri"/>
          <w:sz w:val="26"/>
          <w:szCs w:val="26"/>
        </w:rPr>
        <w:t>ben</w:t>
      </w:r>
      <w:r w:rsidR="00EA6804"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. 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A ra</w:t>
      </w:r>
      <w:r w:rsidR="00EA6804"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jzokra 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írják rá „Gyermekrajz pályázat”! A rajzok hátoldalán tüntessék fel a gyermek nevét, születési dátumát, lakhelyét, 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  <w:u w:val="single"/>
        </w:rPr>
        <w:t>elérhet</w:t>
      </w:r>
      <w:r w:rsidRPr="00DE7443">
        <w:rPr>
          <w:rFonts w:ascii="Calibri" w:eastAsia="Yu Gothic UI Semibold" w:hAnsi="Calibri" w:cs="Calibri"/>
          <w:sz w:val="26"/>
          <w:szCs w:val="26"/>
          <w:u w:val="single"/>
        </w:rPr>
        <w:t>ő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  <w:u w:val="single"/>
        </w:rPr>
        <w:t>s</w:t>
      </w:r>
      <w:r w:rsidRPr="00B10DD7">
        <w:rPr>
          <w:rFonts w:ascii="Ink Free" w:eastAsia="Yu Gothic UI Semibold" w:hAnsi="Ink Free" w:cs="Ink Free"/>
          <w:b/>
          <w:bCs/>
          <w:sz w:val="26"/>
          <w:szCs w:val="26"/>
          <w:u w:val="single"/>
        </w:rPr>
        <w:t>é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  <w:u w:val="single"/>
        </w:rPr>
        <w:t>gét</w:t>
      </w: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. Egy gyermek 2 rajzzal pályázhat!</w:t>
      </w:r>
    </w:p>
    <w:p w14:paraId="162F48E5" w14:textId="066D00C1" w:rsidR="00F96392" w:rsidRPr="00B10DD7" w:rsidRDefault="00F96392" w:rsidP="00634A86">
      <w:pPr>
        <w:jc w:val="center"/>
        <w:rPr>
          <w:rFonts w:ascii="Ink Free" w:hAnsi="Ink Free"/>
          <w:b/>
          <w:bCs/>
          <w:sz w:val="28"/>
          <w:szCs w:val="28"/>
        </w:rPr>
      </w:pPr>
      <w:r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A nyertesek között értékes nyereményeket sorsolunk ki</w:t>
      </w:r>
      <w:r w:rsidR="00EA6804"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. A díjátadóval kapcsolatos részletes információkról a kés</w:t>
      </w:r>
      <w:r w:rsidR="00EA6804" w:rsidRPr="00DE7443">
        <w:rPr>
          <w:rFonts w:ascii="Calibri" w:eastAsia="Yu Gothic UI Semibold" w:hAnsi="Calibri" w:cs="Calibri"/>
          <w:sz w:val="26"/>
          <w:szCs w:val="26"/>
        </w:rPr>
        <w:t>ő</w:t>
      </w:r>
      <w:r w:rsidR="00EA6804" w:rsidRPr="00B10DD7">
        <w:rPr>
          <w:rFonts w:ascii="Ink Free" w:eastAsia="Yu Gothic UI Semibold" w:hAnsi="Ink Free" w:cs="Times New Roman"/>
          <w:b/>
          <w:bCs/>
          <w:sz w:val="26"/>
          <w:szCs w:val="26"/>
        </w:rPr>
        <w:t>bbiekben tájékoztatjuk a pályázókat.</w:t>
      </w:r>
      <w:r w:rsidR="0066765F">
        <w:rPr>
          <w:rFonts w:ascii="Ink Free" w:eastAsia="Yu Gothic UI Semibold" w:hAnsi="Ink Free" w:cs="Times New Roman"/>
          <w:b/>
          <w:bCs/>
          <w:sz w:val="26"/>
          <w:szCs w:val="26"/>
        </w:rPr>
        <w:t xml:space="preserve"> </w:t>
      </w:r>
    </w:p>
    <w:sectPr w:rsidR="00F96392" w:rsidRPr="00B10DD7" w:rsidSect="00634A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532F3" w14:textId="77777777" w:rsidR="0085214D" w:rsidRDefault="0085214D" w:rsidP="00711C33">
      <w:pPr>
        <w:spacing w:after="0" w:line="240" w:lineRule="auto"/>
      </w:pPr>
      <w:r>
        <w:separator/>
      </w:r>
    </w:p>
  </w:endnote>
  <w:endnote w:type="continuationSeparator" w:id="0">
    <w:p w14:paraId="668B550E" w14:textId="77777777" w:rsidR="0085214D" w:rsidRDefault="0085214D" w:rsidP="0071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9C7F" w14:textId="77777777" w:rsidR="00711C33" w:rsidRDefault="00711C3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1F387" w14:textId="77777777" w:rsidR="00711C33" w:rsidRDefault="00711C3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B3758" w14:textId="77777777" w:rsidR="00711C33" w:rsidRDefault="00711C3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4588C" w14:textId="77777777" w:rsidR="0085214D" w:rsidRDefault="0085214D" w:rsidP="00711C33">
      <w:pPr>
        <w:spacing w:after="0" w:line="240" w:lineRule="auto"/>
      </w:pPr>
      <w:r>
        <w:separator/>
      </w:r>
    </w:p>
  </w:footnote>
  <w:footnote w:type="continuationSeparator" w:id="0">
    <w:p w14:paraId="3CB7AAEB" w14:textId="77777777" w:rsidR="0085214D" w:rsidRDefault="0085214D" w:rsidP="0071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453B" w14:textId="77777777" w:rsidR="00711C33" w:rsidRDefault="00711C3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2FB3" w14:textId="77777777" w:rsidR="00711C33" w:rsidRDefault="00711C3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2762" w14:textId="77777777" w:rsidR="00711C33" w:rsidRDefault="00711C3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92"/>
    <w:rsid w:val="00017759"/>
    <w:rsid w:val="000D57E5"/>
    <w:rsid w:val="0028739A"/>
    <w:rsid w:val="0037377C"/>
    <w:rsid w:val="00410A99"/>
    <w:rsid w:val="004425AA"/>
    <w:rsid w:val="004D7EB1"/>
    <w:rsid w:val="004F1A0D"/>
    <w:rsid w:val="005426D8"/>
    <w:rsid w:val="005E29C3"/>
    <w:rsid w:val="00634A86"/>
    <w:rsid w:val="0066765F"/>
    <w:rsid w:val="00686393"/>
    <w:rsid w:val="00711C33"/>
    <w:rsid w:val="007454A0"/>
    <w:rsid w:val="007E3D2C"/>
    <w:rsid w:val="0085214D"/>
    <w:rsid w:val="00880E9F"/>
    <w:rsid w:val="00890304"/>
    <w:rsid w:val="00B10DD7"/>
    <w:rsid w:val="00B91DA3"/>
    <w:rsid w:val="00BB4424"/>
    <w:rsid w:val="00D44EAA"/>
    <w:rsid w:val="00DE7443"/>
    <w:rsid w:val="00EA6804"/>
    <w:rsid w:val="00F96392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A562"/>
  <w15:chartTrackingRefBased/>
  <w15:docId w15:val="{5E4B3032-CA87-4312-9FEC-7D7146D8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9639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1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1C33"/>
  </w:style>
  <w:style w:type="paragraph" w:styleId="llb">
    <w:name w:val="footer"/>
    <w:basedOn w:val="Norml"/>
    <w:link w:val="llbChar"/>
    <w:uiPriority w:val="99"/>
    <w:unhideWhenUsed/>
    <w:rsid w:val="0071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1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PDU10 orvosi1</dc:creator>
  <cp:keywords/>
  <dc:description/>
  <cp:lastModifiedBy>Orsi</cp:lastModifiedBy>
  <cp:revision>2</cp:revision>
  <dcterms:created xsi:type="dcterms:W3CDTF">2023-03-09T11:07:00Z</dcterms:created>
  <dcterms:modified xsi:type="dcterms:W3CDTF">2023-03-09T11:07:00Z</dcterms:modified>
</cp:coreProperties>
</file>